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85" w:rsidRPr="00992D85" w:rsidRDefault="00992D85" w:rsidP="00992D85">
      <w:pPr>
        <w:rPr>
          <w:sz w:val="32"/>
          <w:szCs w:val="32"/>
        </w:rPr>
      </w:pPr>
      <w:r w:rsidRPr="00992D85">
        <w:rPr>
          <w:sz w:val="32"/>
          <w:szCs w:val="32"/>
        </w:rPr>
        <w:t xml:space="preserve">EACH GROUP WILL GET ONE QUESTION. PLACE YOUR ANSWER ON “BIG PAPER” AND HANG IT ON THE WALL. </w:t>
      </w:r>
      <w:r w:rsidRPr="00992D85">
        <w:rPr>
          <w:sz w:val="32"/>
          <w:szCs w:val="32"/>
          <w:u w:val="single"/>
        </w:rPr>
        <w:t>YOU ARE RESPONSIBLE TO WRITE DOWN ALL THE ANSWERS FROM EACH GROUP</w:t>
      </w:r>
      <w:r w:rsidRPr="00992D85">
        <w:rPr>
          <w:sz w:val="32"/>
          <w:szCs w:val="32"/>
        </w:rPr>
        <w:t>.</w:t>
      </w:r>
    </w:p>
    <w:p w:rsidR="00ED0BA4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Describe Pavlov’s famous experiment.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Explain how Acquisition, discrimination and generalization impact Classical Conditioning.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IN YOUR OWN WORDS explain the process of Classical Conditioning.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Explain how classical Conditioning can “cause” phobias.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How do we develop taste aversions? What impact is biology on this process?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Explain the ABCs of behavior.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How do reinforcement and punishment shape behaviors?</w:t>
      </w:r>
    </w:p>
    <w:p w:rsidR="00992D85" w:rsidRP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What is the difference between primary and secondary reinforcement?</w:t>
      </w:r>
    </w:p>
    <w:p w:rsidR="00992D85" w:rsidRDefault="00992D85" w:rsidP="00992D8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92D85">
        <w:rPr>
          <w:sz w:val="32"/>
          <w:szCs w:val="32"/>
        </w:rPr>
        <w:t>How are negative reinforcement and punishment different?</w:t>
      </w:r>
    </w:p>
    <w:p w:rsidR="001E62B8" w:rsidRDefault="001E62B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1E62B8" w:rsidRDefault="001E62B8" w:rsidP="001E62B8">
      <w:pPr>
        <w:pStyle w:val="ListParagraph"/>
        <w:numPr>
          <w:ilvl w:val="0"/>
          <w:numId w:val="2"/>
        </w:numPr>
        <w:rPr>
          <w:sz w:val="52"/>
          <w:szCs w:val="52"/>
        </w:rPr>
      </w:pPr>
      <w:r w:rsidRPr="001E62B8">
        <w:rPr>
          <w:sz w:val="52"/>
          <w:szCs w:val="52"/>
        </w:rPr>
        <w:lastRenderedPageBreak/>
        <w:t xml:space="preserve">Define </w:t>
      </w:r>
      <w:r w:rsidRPr="001E62B8">
        <w:rPr>
          <w:sz w:val="52"/>
          <w:szCs w:val="52"/>
          <w:u w:val="single"/>
        </w:rPr>
        <w:t>punishment</w:t>
      </w:r>
      <w:r w:rsidRPr="001E62B8">
        <w:rPr>
          <w:sz w:val="52"/>
          <w:szCs w:val="52"/>
        </w:rPr>
        <w:t xml:space="preserve"> and </w:t>
      </w:r>
      <w:r w:rsidRPr="001E62B8">
        <w:rPr>
          <w:sz w:val="52"/>
          <w:szCs w:val="52"/>
          <w:u w:val="single"/>
        </w:rPr>
        <w:t xml:space="preserve">negative reinforcement. </w:t>
      </w:r>
      <w:r w:rsidRPr="001E62B8">
        <w:rPr>
          <w:sz w:val="52"/>
          <w:szCs w:val="52"/>
        </w:rPr>
        <w:t>Give an example of each.</w:t>
      </w:r>
    </w:p>
    <w:p w:rsidR="00224393" w:rsidRPr="001E62B8" w:rsidRDefault="00224393" w:rsidP="00224393">
      <w:pPr>
        <w:pStyle w:val="ListParagraph"/>
        <w:rPr>
          <w:sz w:val="52"/>
          <w:szCs w:val="52"/>
        </w:rPr>
      </w:pPr>
    </w:p>
    <w:p w:rsidR="001E62B8" w:rsidRPr="001E62B8" w:rsidRDefault="001E62B8" w:rsidP="001E62B8">
      <w:pPr>
        <w:pStyle w:val="ListParagraph"/>
        <w:numPr>
          <w:ilvl w:val="0"/>
          <w:numId w:val="2"/>
        </w:numPr>
        <w:rPr>
          <w:sz w:val="52"/>
          <w:szCs w:val="52"/>
        </w:rPr>
      </w:pPr>
      <w:r w:rsidRPr="001E62B8">
        <w:rPr>
          <w:sz w:val="52"/>
          <w:szCs w:val="52"/>
        </w:rPr>
        <w:t>Design a behavior modification plan to have a student raise his hand in response to a question posed by the teacher. Include the specifics of the plan and use any operant or classical conditioning terms.</w:t>
      </w:r>
    </w:p>
    <w:p w:rsidR="001E62B8" w:rsidRPr="001E62B8" w:rsidRDefault="001E62B8" w:rsidP="001E62B8">
      <w:pPr>
        <w:pStyle w:val="ListParagraph"/>
        <w:rPr>
          <w:sz w:val="52"/>
          <w:szCs w:val="52"/>
        </w:rPr>
      </w:pPr>
    </w:p>
    <w:sectPr w:rsidR="001E62B8" w:rsidRPr="001E62B8" w:rsidSect="00D35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D0697"/>
    <w:multiLevelType w:val="hybridMultilevel"/>
    <w:tmpl w:val="C7604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E279D"/>
    <w:multiLevelType w:val="hybridMultilevel"/>
    <w:tmpl w:val="89029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92D85"/>
    <w:rsid w:val="0002697E"/>
    <w:rsid w:val="0008408D"/>
    <w:rsid w:val="00186D2C"/>
    <w:rsid w:val="001E62B8"/>
    <w:rsid w:val="00224393"/>
    <w:rsid w:val="002A62D5"/>
    <w:rsid w:val="00525380"/>
    <w:rsid w:val="00992D85"/>
    <w:rsid w:val="00D3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D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2008-10-27T16:19:00Z</dcterms:created>
  <dcterms:modified xsi:type="dcterms:W3CDTF">2008-10-29T18:22:00Z</dcterms:modified>
</cp:coreProperties>
</file>